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8777C1" w:rsidRDefault="006E010A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77C1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9D6878" w:rsidRPr="008777C1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F10EB6" w:rsidRPr="008777C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9D6878" w:rsidRPr="008777C1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Pr="008777C1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10EB6" w:rsidRPr="008777C1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9D6878" w:rsidRPr="008777C1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7135">
        <w:rPr>
          <w:rFonts w:ascii="Times New Roman" w:hAnsi="Times New Roman" w:cs="Times New Roman"/>
          <w:i/>
          <w:sz w:val="28"/>
          <w:szCs w:val="28"/>
          <w:u w:val="single"/>
        </w:rPr>
        <w:t>кадастровым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номером 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52:28:0130012: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>3390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расположенного по адресу: Нижегородская область,  Воротынский р-н, </w:t>
      </w:r>
      <w:proofErr w:type="spellStart"/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. Воротынец, ул. Д. Бедного, д. 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>116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, площадью 1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 xml:space="preserve">500 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кв. м в части уменьшения минимально допустимых расстояний от границ земельного участка с</w:t>
      </w:r>
      <w:r w:rsidR="006E010A" w:rsidRPr="006E01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1A0" w:rsidRPr="006E010A">
        <w:rPr>
          <w:rFonts w:ascii="Times New Roman" w:hAnsi="Times New Roman" w:cs="Times New Roman"/>
          <w:i/>
          <w:sz w:val="28"/>
          <w:szCs w:val="28"/>
          <w:u w:val="single"/>
        </w:rPr>
        <w:t>северной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стороны с 3 метров до 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метров, с 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>восточной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стороны с 3 метров до 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метров</w:t>
      </w:r>
      <w:r w:rsidR="00B00DAC" w:rsidRPr="00D02395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D02395" w:rsidRPr="0075776E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 w:rsidRPr="0075776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 w:rsidRPr="0075776E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75776E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B47592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5776E" w:rsidRPr="0075776E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75776E" w:rsidRPr="0075776E">
        <w:rPr>
          <w:rFonts w:ascii="Times New Roman" w:hAnsi="Times New Roman" w:cs="Times New Roman"/>
          <w:i/>
          <w:sz w:val="28"/>
          <w:szCs w:val="28"/>
          <w:u w:val="single"/>
        </w:rPr>
        <w:t>9962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316C3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proofErr w:type="spell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30B4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</w:t>
      </w:r>
      <w:r w:rsidR="0051527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пл.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</w:t>
      </w:r>
      <w:proofErr w:type="gramEnd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 д.6, каб.101</w:t>
      </w:r>
      <w:r w:rsidR="000E62FC" w:rsidRPr="000E62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6 по 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75776E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 до 12 час. 00 мин. и с 13 час. 00 мин. до 16 час. 00 мин (кроме субботы и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31</w:t>
      </w:r>
      <w:r w:rsidR="002E22CF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2E22CF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проекта, подлежащего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>и на платформе «Акцент 2.0» 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bookmarkStart w:id="0" w:name="_GoBack"/>
      <w:r w:rsidR="006E010A" w:rsidRPr="008777C1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B568E3" w:rsidRPr="008777C1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6E010A" w:rsidRPr="008777C1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апрел</w:t>
      </w:r>
      <w:r w:rsidR="00F925BC" w:rsidRPr="008777C1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8777C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8777C1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8777C1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8777C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End w:id="0"/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10EB6" w:rsidRPr="00542A68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8777C1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8777C1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23585">
        <w:rPr>
          <w:rFonts w:ascii="Times New Roman" w:hAnsi="Times New Roman"/>
          <w:i/>
          <w:sz w:val="28"/>
          <w:szCs w:val="28"/>
          <w:lang w:val="ru-RU"/>
        </w:rPr>
        <w:t>кадастровым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номером 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52:28:0130012: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3390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, расположенного по адресу: Нижегородская область,  Воротынский р-н, </w:t>
      </w:r>
      <w:proofErr w:type="spellStart"/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. Воротынец, ул. Д. Бедного, д.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116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, площадью 1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500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 кв. м в части уменьшения минимально допустимых расстояний от границ земельного участка с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северн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ой стороны с 3 метров до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0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 метров, с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восточ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ной стороны с 3 метров до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0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 метров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на </w:t>
      </w:r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52B36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lastRenderedPageBreak/>
        <w:t>кадастровым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номером</w:t>
      </w:r>
      <w:r w:rsidR="00B907EB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>52:28:0130012: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3390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, расположенного по адресу: Нижегородская область,  Воротынский р-н, </w:t>
      </w:r>
      <w:proofErr w:type="spellStart"/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. Воротынец, ул. Д. Бедного, д.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116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>, площадью 1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500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 кв. м в части уменьшения минимально допустимых расстояний от границ земельного участка с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северн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ой стороны с 3 метров до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0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 метров, с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восточ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ной стороны с 3 метров до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0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 метров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p w:rsidR="00616933" w:rsidRPr="00806233" w:rsidRDefault="00616933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</w:p>
    <w:sectPr w:rsidR="00616933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31422"/>
    <w:rsid w:val="000316C3"/>
    <w:rsid w:val="00032003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B1863"/>
    <w:rsid w:val="001B6B05"/>
    <w:rsid w:val="001C443E"/>
    <w:rsid w:val="001C6262"/>
    <w:rsid w:val="001C6C56"/>
    <w:rsid w:val="001D233D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D4093"/>
    <w:rsid w:val="002E1A0B"/>
    <w:rsid w:val="002E22CF"/>
    <w:rsid w:val="002F5A24"/>
    <w:rsid w:val="0030693C"/>
    <w:rsid w:val="00314FCE"/>
    <w:rsid w:val="003462C0"/>
    <w:rsid w:val="00350392"/>
    <w:rsid w:val="00353EF9"/>
    <w:rsid w:val="0038239E"/>
    <w:rsid w:val="00393AAD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48E0"/>
    <w:rsid w:val="00606D36"/>
    <w:rsid w:val="00616933"/>
    <w:rsid w:val="00636646"/>
    <w:rsid w:val="00640D46"/>
    <w:rsid w:val="00643E96"/>
    <w:rsid w:val="00690D0B"/>
    <w:rsid w:val="006C0E8B"/>
    <w:rsid w:val="006E010A"/>
    <w:rsid w:val="0073461A"/>
    <w:rsid w:val="00737135"/>
    <w:rsid w:val="0075776E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6D49"/>
    <w:rsid w:val="008777C1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6E30"/>
    <w:rsid w:val="009561A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B00DAC"/>
    <w:rsid w:val="00B3271F"/>
    <w:rsid w:val="00B43E2F"/>
    <w:rsid w:val="00B47592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F641E"/>
    <w:rsid w:val="00C50C42"/>
    <w:rsid w:val="00C70F02"/>
    <w:rsid w:val="00C75AE9"/>
    <w:rsid w:val="00C77286"/>
    <w:rsid w:val="00C80EDF"/>
    <w:rsid w:val="00C8586B"/>
    <w:rsid w:val="00CE160F"/>
    <w:rsid w:val="00D02395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E008C6"/>
    <w:rsid w:val="00E316A2"/>
    <w:rsid w:val="00E35F11"/>
    <w:rsid w:val="00E4063C"/>
    <w:rsid w:val="00E41AD9"/>
    <w:rsid w:val="00E50517"/>
    <w:rsid w:val="00E537D3"/>
    <w:rsid w:val="00E70DFE"/>
    <w:rsid w:val="00E74DC2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89</cp:revision>
  <cp:lastPrinted>2023-08-18T10:01:00Z</cp:lastPrinted>
  <dcterms:created xsi:type="dcterms:W3CDTF">2024-04-17T08:01:00Z</dcterms:created>
  <dcterms:modified xsi:type="dcterms:W3CDTF">2026-03-30T11:50:00Z</dcterms:modified>
</cp:coreProperties>
</file>